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F9CA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OFFICIAL COORDINATION REQUEST FOR </w:t>
      </w:r>
    </w:p>
    <w:p w14:paraId="70DC64DD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NON-ROUTINE OPERATIONS AND MAINTENANCE</w:t>
      </w:r>
    </w:p>
    <w:p w14:paraId="5216721D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422497E1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10E3684F" w14:textId="4D9982CA" w:rsidR="00650AFF" w:rsidRPr="00B86248" w:rsidRDefault="00650AFF" w:rsidP="00B43BDE">
      <w:pPr>
        <w:pStyle w:val="PlainText"/>
        <w:rPr>
          <w:rFonts w:ascii="Arial" w:hAnsi="Arial" w:cs="Arial"/>
          <w:i/>
        </w:rPr>
      </w:pPr>
      <w:r w:rsidRPr="00B86248">
        <w:rPr>
          <w:rFonts w:ascii="Arial" w:hAnsi="Arial" w:cs="Arial"/>
          <w:b/>
        </w:rPr>
        <w:t xml:space="preserve">COORDINATION TITLE- </w:t>
      </w:r>
      <w:r w:rsidR="00A05D62">
        <w:rPr>
          <w:rFonts w:ascii="Arial" w:hAnsi="Arial" w:cs="Arial"/>
          <w:b/>
        </w:rPr>
        <w:t>22TDA0</w:t>
      </w:r>
      <w:r w:rsidR="00F26B9E">
        <w:rPr>
          <w:rFonts w:ascii="Arial" w:hAnsi="Arial" w:cs="Arial"/>
          <w:b/>
        </w:rPr>
        <w:t>8</w:t>
      </w:r>
      <w:r w:rsidR="002E778A">
        <w:rPr>
          <w:rFonts w:ascii="Arial" w:hAnsi="Arial" w:cs="Arial"/>
          <w:b/>
        </w:rPr>
        <w:t xml:space="preserve"> </w:t>
      </w:r>
      <w:r w:rsidR="00573E49">
        <w:rPr>
          <w:rFonts w:ascii="Arial" w:hAnsi="Arial" w:cs="Arial"/>
          <w:b/>
        </w:rPr>
        <w:t xml:space="preserve">East Ladder </w:t>
      </w:r>
      <w:r w:rsidR="002E778A">
        <w:rPr>
          <w:rFonts w:ascii="Arial" w:hAnsi="Arial" w:cs="Arial"/>
          <w:b/>
        </w:rPr>
        <w:t xml:space="preserve">Weir </w:t>
      </w:r>
      <w:r w:rsidR="00573E49">
        <w:rPr>
          <w:rFonts w:ascii="Arial" w:hAnsi="Arial" w:cs="Arial"/>
          <w:b/>
        </w:rPr>
        <w:t xml:space="preserve">155 </w:t>
      </w:r>
      <w:r w:rsidR="002E778A">
        <w:rPr>
          <w:rFonts w:ascii="Arial" w:hAnsi="Arial" w:cs="Arial"/>
          <w:b/>
        </w:rPr>
        <w:t>Rehab</w:t>
      </w:r>
    </w:p>
    <w:p w14:paraId="7F2562CE" w14:textId="08388B8E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COORDINATION DATE</w:t>
      </w:r>
      <w:proofErr w:type="gramStart"/>
      <w:r w:rsidRPr="00B86248">
        <w:rPr>
          <w:rFonts w:ascii="Arial" w:hAnsi="Arial" w:cs="Arial"/>
          <w:b/>
        </w:rPr>
        <w:t xml:space="preserve">-  </w:t>
      </w:r>
      <w:r w:rsidR="002E778A">
        <w:rPr>
          <w:rFonts w:ascii="Arial" w:hAnsi="Arial" w:cs="Arial"/>
          <w:b/>
        </w:rPr>
        <w:t>6</w:t>
      </w:r>
      <w:proofErr w:type="gramEnd"/>
      <w:r w:rsidR="009C7936">
        <w:rPr>
          <w:rFonts w:ascii="Arial" w:hAnsi="Arial" w:cs="Arial"/>
          <w:b/>
        </w:rPr>
        <w:t>/</w:t>
      </w:r>
      <w:r w:rsidR="002E778A">
        <w:rPr>
          <w:rFonts w:ascii="Arial" w:hAnsi="Arial" w:cs="Arial"/>
          <w:b/>
        </w:rPr>
        <w:t>7</w:t>
      </w:r>
      <w:r w:rsidR="009C7936">
        <w:rPr>
          <w:rFonts w:ascii="Arial" w:hAnsi="Arial" w:cs="Arial"/>
          <w:b/>
        </w:rPr>
        <w:t>/22</w:t>
      </w:r>
    </w:p>
    <w:p w14:paraId="584C7D4F" w14:textId="31D70077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PROJECT</w:t>
      </w:r>
      <w:proofErr w:type="gramStart"/>
      <w:r w:rsidRPr="00B86248">
        <w:rPr>
          <w:rFonts w:ascii="Arial" w:hAnsi="Arial" w:cs="Arial"/>
          <w:b/>
        </w:rPr>
        <w:t>-</w:t>
      </w:r>
      <w:r w:rsidR="00B4247A" w:rsidRPr="00B86248">
        <w:rPr>
          <w:rFonts w:ascii="Arial" w:hAnsi="Arial" w:cs="Arial"/>
          <w:b/>
        </w:rPr>
        <w:t xml:space="preserve">  </w:t>
      </w:r>
      <w:r w:rsidR="009C7936">
        <w:rPr>
          <w:rFonts w:ascii="Arial" w:hAnsi="Arial" w:cs="Arial"/>
          <w:b/>
        </w:rPr>
        <w:t>The</w:t>
      </w:r>
      <w:proofErr w:type="gramEnd"/>
      <w:r w:rsidR="009C7936">
        <w:rPr>
          <w:rFonts w:ascii="Arial" w:hAnsi="Arial" w:cs="Arial"/>
          <w:b/>
        </w:rPr>
        <w:t xml:space="preserve"> Dalles Dam</w:t>
      </w:r>
    </w:p>
    <w:p w14:paraId="09701EF0" w14:textId="620C6EF4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RESPONSE DATE-</w:t>
      </w:r>
      <w:r w:rsidR="009827E8" w:rsidRPr="00B86248">
        <w:rPr>
          <w:rFonts w:ascii="Arial" w:hAnsi="Arial" w:cs="Arial"/>
          <w:b/>
        </w:rPr>
        <w:t xml:space="preserve"> </w:t>
      </w:r>
      <w:r w:rsidR="002E778A">
        <w:rPr>
          <w:rFonts w:ascii="Arial" w:hAnsi="Arial" w:cs="Arial"/>
          <w:b/>
        </w:rPr>
        <w:t>6</w:t>
      </w:r>
      <w:r w:rsidR="009C7936">
        <w:rPr>
          <w:rFonts w:ascii="Arial" w:hAnsi="Arial" w:cs="Arial"/>
          <w:b/>
        </w:rPr>
        <w:t>/</w:t>
      </w:r>
      <w:r w:rsidR="002E778A">
        <w:rPr>
          <w:rFonts w:ascii="Arial" w:hAnsi="Arial" w:cs="Arial"/>
          <w:b/>
        </w:rPr>
        <w:t>9</w:t>
      </w:r>
      <w:r w:rsidR="009C7936">
        <w:rPr>
          <w:rFonts w:ascii="Arial" w:hAnsi="Arial" w:cs="Arial"/>
          <w:b/>
        </w:rPr>
        <w:t>/22</w:t>
      </w:r>
    </w:p>
    <w:p w14:paraId="2D5F8B7F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014DF569" w14:textId="7493CB3A" w:rsidR="00D759E4" w:rsidRPr="00AF07CB" w:rsidRDefault="00B43BDE" w:rsidP="00AF07CB">
      <w:pPr>
        <w:rPr>
          <w:rFonts w:ascii="Arial" w:hAnsi="Arial" w:cs="Arial"/>
          <w:sz w:val="20"/>
          <w:szCs w:val="20"/>
        </w:rPr>
      </w:pPr>
      <w:r w:rsidRPr="00AF07CB">
        <w:rPr>
          <w:rFonts w:ascii="Arial" w:hAnsi="Arial" w:cs="Arial"/>
          <w:b/>
          <w:sz w:val="22"/>
          <w:szCs w:val="22"/>
        </w:rPr>
        <w:t>Description of the problem</w:t>
      </w:r>
      <w:r w:rsidR="007B6532" w:rsidRPr="00AF07CB">
        <w:rPr>
          <w:rFonts w:ascii="Arial" w:hAnsi="Arial" w:cs="Arial"/>
          <w:b/>
          <w:sz w:val="20"/>
          <w:szCs w:val="20"/>
        </w:rPr>
        <w:t xml:space="preserve"> </w:t>
      </w:r>
      <w:r w:rsidR="00EA2748" w:rsidRPr="00AF07CB">
        <w:rPr>
          <w:rFonts w:ascii="Arial" w:hAnsi="Arial" w:cs="Arial"/>
          <w:b/>
          <w:sz w:val="20"/>
          <w:szCs w:val="20"/>
        </w:rPr>
        <w:t>–</w:t>
      </w:r>
      <w:r w:rsidR="007B6532" w:rsidRPr="00AF07CB">
        <w:rPr>
          <w:rFonts w:ascii="Arial" w:hAnsi="Arial" w:cs="Arial"/>
          <w:b/>
          <w:sz w:val="20"/>
          <w:szCs w:val="20"/>
        </w:rPr>
        <w:t xml:space="preserve"> </w:t>
      </w:r>
      <w:r w:rsidR="002E778A" w:rsidRPr="00AF07CB">
        <w:rPr>
          <w:rFonts w:ascii="Arial" w:hAnsi="Arial" w:cs="Arial"/>
          <w:iCs/>
          <w:sz w:val="20"/>
          <w:szCs w:val="20"/>
        </w:rPr>
        <w:t xml:space="preserve">East fish ladder weir 155 failed resulting in the weir disconnecting from the hoist system. This failure </w:t>
      </w:r>
      <w:r w:rsidR="007E0FC3" w:rsidRPr="00AF07CB">
        <w:rPr>
          <w:rFonts w:ascii="Arial" w:hAnsi="Arial" w:cs="Arial"/>
          <w:iCs/>
          <w:sz w:val="20"/>
          <w:szCs w:val="20"/>
        </w:rPr>
        <w:t>stressed</w:t>
      </w:r>
      <w:r w:rsidR="002E778A" w:rsidRPr="00AF07CB">
        <w:rPr>
          <w:rFonts w:ascii="Arial" w:hAnsi="Arial" w:cs="Arial"/>
          <w:iCs/>
          <w:sz w:val="20"/>
          <w:szCs w:val="20"/>
        </w:rPr>
        <w:t xml:space="preserve"> the mechanical components of the gearboxes, resulting in </w:t>
      </w:r>
      <w:r w:rsidR="007E0FC3" w:rsidRPr="00AF07CB">
        <w:rPr>
          <w:rFonts w:ascii="Arial" w:hAnsi="Arial" w:cs="Arial"/>
          <w:iCs/>
          <w:sz w:val="20"/>
          <w:szCs w:val="20"/>
        </w:rPr>
        <w:t xml:space="preserve">the </w:t>
      </w:r>
      <w:r w:rsidR="002E778A" w:rsidRPr="00AF07CB">
        <w:rPr>
          <w:rFonts w:ascii="Arial" w:hAnsi="Arial" w:cs="Arial"/>
          <w:iCs/>
          <w:sz w:val="20"/>
          <w:szCs w:val="20"/>
        </w:rPr>
        <w:t xml:space="preserve">need to overhaul and replace damaged parts. To have this weir back in service by next </w:t>
      </w:r>
      <w:r w:rsidR="007E0FC3" w:rsidRPr="00AF07CB">
        <w:rPr>
          <w:rFonts w:ascii="Arial" w:hAnsi="Arial" w:cs="Arial"/>
          <w:iCs/>
          <w:sz w:val="20"/>
          <w:szCs w:val="20"/>
        </w:rPr>
        <w:t xml:space="preserve">fish </w:t>
      </w:r>
      <w:r w:rsidR="002E778A" w:rsidRPr="00AF07CB">
        <w:rPr>
          <w:rFonts w:ascii="Arial" w:hAnsi="Arial" w:cs="Arial"/>
          <w:iCs/>
          <w:sz w:val="20"/>
          <w:szCs w:val="20"/>
        </w:rPr>
        <w:t>passage season, the gearboxes need to be removed now and brought into the shop for disassembly and assessment. This will give adequate time to complete the repair.</w:t>
      </w:r>
      <w:r w:rsidR="00BD5E1F" w:rsidRPr="00AF07CB">
        <w:rPr>
          <w:rFonts w:ascii="Arial" w:hAnsi="Arial" w:cs="Arial"/>
          <w:iCs/>
          <w:sz w:val="20"/>
          <w:szCs w:val="20"/>
        </w:rPr>
        <w:t xml:space="preserve"> Removal should be </w:t>
      </w:r>
      <w:proofErr w:type="gramStart"/>
      <w:r w:rsidR="00BD5E1F" w:rsidRPr="00AF07CB">
        <w:rPr>
          <w:rFonts w:ascii="Arial" w:hAnsi="Arial" w:cs="Arial"/>
          <w:iCs/>
          <w:sz w:val="20"/>
          <w:szCs w:val="20"/>
        </w:rPr>
        <w:t>similar to</w:t>
      </w:r>
      <w:proofErr w:type="gramEnd"/>
      <w:r w:rsidR="00BD5E1F" w:rsidRPr="00AF07CB">
        <w:rPr>
          <w:rFonts w:ascii="Arial" w:hAnsi="Arial" w:cs="Arial"/>
          <w:iCs/>
          <w:sz w:val="20"/>
          <w:szCs w:val="20"/>
        </w:rPr>
        <w:t xml:space="preserve"> normal maintenance activities in this area when working on the count station equipment or tribal lamprey trapping.</w:t>
      </w:r>
    </w:p>
    <w:p w14:paraId="4577445A" w14:textId="0475C013" w:rsidR="00B43BDE" w:rsidRPr="007B6532" w:rsidRDefault="00B43BDE" w:rsidP="00B43BDE">
      <w:pPr>
        <w:pStyle w:val="PlainText"/>
        <w:rPr>
          <w:rFonts w:ascii="Arial" w:hAnsi="Arial" w:cs="Arial"/>
        </w:rPr>
      </w:pPr>
    </w:p>
    <w:p w14:paraId="329C40EE" w14:textId="1641A1AB" w:rsidR="00B43BDE" w:rsidRPr="009C7936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Type of outage required</w:t>
      </w:r>
      <w:r w:rsidR="009C7936">
        <w:rPr>
          <w:rFonts w:ascii="Arial" w:hAnsi="Arial" w:cs="Arial"/>
          <w:b/>
        </w:rPr>
        <w:t xml:space="preserve"> – </w:t>
      </w:r>
      <w:r w:rsidR="00EA2748">
        <w:rPr>
          <w:rFonts w:ascii="Arial" w:hAnsi="Arial" w:cs="Arial"/>
          <w:bCs/>
        </w:rPr>
        <w:t>No outage</w:t>
      </w:r>
    </w:p>
    <w:p w14:paraId="2F73C307" w14:textId="77777777" w:rsidR="009827E8" w:rsidRPr="00B86248" w:rsidRDefault="009827E8" w:rsidP="00B43BDE">
      <w:pPr>
        <w:pStyle w:val="PlainText"/>
        <w:rPr>
          <w:rFonts w:ascii="Arial" w:hAnsi="Arial" w:cs="Arial"/>
          <w:b/>
        </w:rPr>
      </w:pPr>
    </w:p>
    <w:p w14:paraId="070DB1D9" w14:textId="210C5958" w:rsidR="0099716B" w:rsidRPr="009C7936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Impact on facility operation</w:t>
      </w:r>
      <w:r w:rsidR="003E7488" w:rsidRPr="00B86248">
        <w:rPr>
          <w:rFonts w:ascii="Arial" w:hAnsi="Arial" w:cs="Arial"/>
          <w:b/>
        </w:rPr>
        <w:t xml:space="preserve"> </w:t>
      </w:r>
      <w:r w:rsidR="009C7936">
        <w:rPr>
          <w:rFonts w:ascii="Arial" w:hAnsi="Arial" w:cs="Arial"/>
          <w:b/>
        </w:rPr>
        <w:t xml:space="preserve">– </w:t>
      </w:r>
      <w:r w:rsidR="00EA2748">
        <w:rPr>
          <w:rFonts w:ascii="Arial" w:hAnsi="Arial" w:cs="Arial"/>
          <w:bCs/>
        </w:rPr>
        <w:t xml:space="preserve">Working within </w:t>
      </w:r>
      <w:proofErr w:type="gramStart"/>
      <w:r w:rsidR="002E778A">
        <w:rPr>
          <w:rFonts w:ascii="Arial" w:hAnsi="Arial" w:cs="Arial"/>
          <w:bCs/>
        </w:rPr>
        <w:t>50</w:t>
      </w:r>
      <w:proofErr w:type="gramEnd"/>
      <w:r w:rsidR="00EA2748">
        <w:rPr>
          <w:rFonts w:ascii="Arial" w:hAnsi="Arial" w:cs="Arial"/>
          <w:bCs/>
        </w:rPr>
        <w:t>’ of a fishway exit</w:t>
      </w:r>
    </w:p>
    <w:p w14:paraId="7EC3D1FA" w14:textId="77777777" w:rsidR="00513FEE" w:rsidRPr="00B86248" w:rsidRDefault="00513FEE" w:rsidP="00B43BDE">
      <w:pPr>
        <w:pStyle w:val="PlainText"/>
        <w:rPr>
          <w:rFonts w:ascii="Arial" w:hAnsi="Arial" w:cs="Arial"/>
          <w:b/>
        </w:rPr>
      </w:pPr>
    </w:p>
    <w:p w14:paraId="336C7E31" w14:textId="6EDB9A1B" w:rsidR="00650AFF" w:rsidRPr="009C7936" w:rsidRDefault="00650AFF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Dates of impacts/repairs</w:t>
      </w:r>
      <w:r w:rsidR="009C7936">
        <w:rPr>
          <w:rFonts w:ascii="Arial" w:hAnsi="Arial" w:cs="Arial"/>
          <w:b/>
        </w:rPr>
        <w:t xml:space="preserve"> – </w:t>
      </w:r>
      <w:r w:rsidR="002E778A">
        <w:rPr>
          <w:rFonts w:ascii="Arial" w:hAnsi="Arial" w:cs="Arial"/>
          <w:bCs/>
        </w:rPr>
        <w:t>6</w:t>
      </w:r>
      <w:r w:rsidR="009C7936">
        <w:rPr>
          <w:rFonts w:ascii="Arial" w:hAnsi="Arial" w:cs="Arial"/>
          <w:bCs/>
        </w:rPr>
        <w:t>/</w:t>
      </w:r>
      <w:r w:rsidR="002E778A">
        <w:rPr>
          <w:rFonts w:ascii="Arial" w:hAnsi="Arial" w:cs="Arial"/>
          <w:bCs/>
        </w:rPr>
        <w:t>15</w:t>
      </w:r>
      <w:r w:rsidR="009C7936">
        <w:rPr>
          <w:rFonts w:ascii="Arial" w:hAnsi="Arial" w:cs="Arial"/>
          <w:bCs/>
        </w:rPr>
        <w:t>/22</w:t>
      </w:r>
    </w:p>
    <w:p w14:paraId="6431E5A8" w14:textId="77777777" w:rsidR="00650AFF" w:rsidRPr="00B86248" w:rsidRDefault="00650AFF" w:rsidP="00B43BDE">
      <w:pPr>
        <w:pStyle w:val="PlainText"/>
        <w:rPr>
          <w:rFonts w:ascii="Arial" w:hAnsi="Arial" w:cs="Arial"/>
          <w:b/>
        </w:rPr>
      </w:pPr>
    </w:p>
    <w:p w14:paraId="69443F49" w14:textId="74DB19AA" w:rsidR="00B43BDE" w:rsidRPr="002E778A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Length of time for repairs</w:t>
      </w:r>
      <w:r w:rsidR="009C7936">
        <w:rPr>
          <w:rFonts w:ascii="Arial" w:hAnsi="Arial" w:cs="Arial"/>
          <w:b/>
        </w:rPr>
        <w:t xml:space="preserve"> – </w:t>
      </w:r>
      <w:r w:rsidR="002E778A">
        <w:rPr>
          <w:rFonts w:ascii="Arial" w:hAnsi="Arial" w:cs="Arial"/>
          <w:bCs/>
        </w:rPr>
        <w:t>Several hours for removal</w:t>
      </w:r>
    </w:p>
    <w:p w14:paraId="7A3CCAE1" w14:textId="77777777" w:rsidR="00650248" w:rsidRPr="00B86248" w:rsidRDefault="00650248" w:rsidP="00B43BDE">
      <w:pPr>
        <w:pStyle w:val="PlainText"/>
        <w:rPr>
          <w:rFonts w:ascii="Arial" w:hAnsi="Arial" w:cs="Arial"/>
          <w:b/>
        </w:rPr>
      </w:pPr>
    </w:p>
    <w:p w14:paraId="09400125" w14:textId="77777777" w:rsidR="00F842FF" w:rsidRPr="00B86248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Analysis of potential impacts to fish</w:t>
      </w:r>
    </w:p>
    <w:p w14:paraId="77788F07" w14:textId="77777777" w:rsidR="00F842FF" w:rsidRPr="00B86248" w:rsidRDefault="00F842FF" w:rsidP="00B43BDE">
      <w:pPr>
        <w:pStyle w:val="PlainText"/>
        <w:rPr>
          <w:rFonts w:ascii="Arial" w:hAnsi="Arial" w:cs="Arial"/>
          <w:b/>
        </w:rPr>
      </w:pPr>
    </w:p>
    <w:p w14:paraId="6713EE49" w14:textId="444A7DA0" w:rsidR="00F842FF" w:rsidRPr="002279E5" w:rsidRDefault="00F842FF" w:rsidP="00D36001">
      <w:pPr>
        <w:pStyle w:val="FPP4"/>
        <w:numPr>
          <w:ilvl w:val="0"/>
          <w:numId w:val="3"/>
        </w:numPr>
        <w:spacing w:after="120"/>
        <w:rPr>
          <w:rFonts w:ascii="Arial" w:hAnsi="Arial" w:cs="Arial"/>
          <w:i/>
          <w:iCs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10-year average passage by run during the period of impact for adults and juvenile listed species, as appropriate for the proposed action and time of year;</w:t>
      </w:r>
      <w:r w:rsidR="002279E5">
        <w:rPr>
          <w:rFonts w:ascii="Arial" w:hAnsi="Arial" w:cs="Arial"/>
          <w:sz w:val="20"/>
          <w:szCs w:val="20"/>
        </w:rPr>
        <w:t xml:space="preserve"> </w:t>
      </w:r>
      <w:r w:rsidR="002E778A">
        <w:rPr>
          <w:rFonts w:ascii="Arial" w:hAnsi="Arial" w:cs="Arial"/>
          <w:i/>
          <w:iCs/>
          <w:sz w:val="20"/>
          <w:szCs w:val="20"/>
        </w:rPr>
        <w:t xml:space="preserve">sockeye have started now and peak end of June. Summer </w:t>
      </w:r>
      <w:r w:rsidR="007E0FC3">
        <w:rPr>
          <w:rFonts w:ascii="Arial" w:hAnsi="Arial" w:cs="Arial"/>
          <w:i/>
          <w:iCs/>
          <w:sz w:val="20"/>
          <w:szCs w:val="20"/>
        </w:rPr>
        <w:t>C</w:t>
      </w:r>
      <w:r w:rsidR="002E778A">
        <w:rPr>
          <w:rFonts w:ascii="Arial" w:hAnsi="Arial" w:cs="Arial"/>
          <w:i/>
          <w:iCs/>
          <w:sz w:val="20"/>
          <w:szCs w:val="20"/>
        </w:rPr>
        <w:t>hinook continue 1-2K per day. Steelhead still low but expected to increase slightly end of June.</w:t>
      </w:r>
    </w:p>
    <w:p w14:paraId="02A95258" w14:textId="31F3B6CA" w:rsidR="00F842FF" w:rsidRPr="00B86248" w:rsidRDefault="00F842FF" w:rsidP="00D36001">
      <w:pPr>
        <w:pStyle w:val="FPP4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 xml:space="preserve">Statement about the current year’s run (e.g., </w:t>
      </w:r>
      <w:proofErr w:type="gramStart"/>
      <w:r w:rsidRPr="00B86248">
        <w:rPr>
          <w:rFonts w:ascii="Arial" w:hAnsi="Arial" w:cs="Arial"/>
          <w:sz w:val="20"/>
          <w:szCs w:val="20"/>
        </w:rPr>
        <w:t>higher</w:t>
      </w:r>
      <w:proofErr w:type="gramEnd"/>
      <w:r w:rsidRPr="00B86248">
        <w:rPr>
          <w:rFonts w:ascii="Arial" w:hAnsi="Arial" w:cs="Arial"/>
          <w:sz w:val="20"/>
          <w:szCs w:val="20"/>
        </w:rPr>
        <w:t xml:space="preserve"> or lower than 10-year average);</w:t>
      </w:r>
      <w:r w:rsidR="002279E5">
        <w:rPr>
          <w:rFonts w:ascii="Arial" w:hAnsi="Arial" w:cs="Arial"/>
          <w:sz w:val="20"/>
          <w:szCs w:val="20"/>
        </w:rPr>
        <w:t xml:space="preserve"> </w:t>
      </w:r>
      <w:r w:rsidR="002E778A">
        <w:rPr>
          <w:rFonts w:ascii="Arial" w:hAnsi="Arial" w:cs="Arial"/>
          <w:i/>
          <w:iCs/>
          <w:sz w:val="20"/>
          <w:szCs w:val="20"/>
        </w:rPr>
        <w:t xml:space="preserve">Spring </w:t>
      </w:r>
      <w:r w:rsidR="00AF07CB">
        <w:rPr>
          <w:rFonts w:ascii="Arial" w:hAnsi="Arial" w:cs="Arial"/>
          <w:i/>
          <w:iCs/>
          <w:sz w:val="20"/>
          <w:szCs w:val="20"/>
        </w:rPr>
        <w:t>C</w:t>
      </w:r>
      <w:r w:rsidR="002E778A">
        <w:rPr>
          <w:rFonts w:ascii="Arial" w:hAnsi="Arial" w:cs="Arial"/>
          <w:i/>
          <w:iCs/>
          <w:sz w:val="20"/>
          <w:szCs w:val="20"/>
        </w:rPr>
        <w:t xml:space="preserve">hinook above </w:t>
      </w:r>
      <w:r w:rsidR="007E0FC3">
        <w:rPr>
          <w:rFonts w:ascii="Arial" w:hAnsi="Arial" w:cs="Arial"/>
          <w:i/>
          <w:iCs/>
          <w:sz w:val="20"/>
          <w:szCs w:val="20"/>
        </w:rPr>
        <w:t>10-year</w:t>
      </w:r>
      <w:r w:rsidR="003F7710">
        <w:rPr>
          <w:rFonts w:ascii="Arial" w:hAnsi="Arial" w:cs="Arial"/>
          <w:i/>
          <w:iCs/>
          <w:sz w:val="20"/>
          <w:szCs w:val="20"/>
        </w:rPr>
        <w:t xml:space="preserve"> average</w:t>
      </w:r>
      <w:r w:rsidR="002279E5">
        <w:rPr>
          <w:rFonts w:ascii="Arial" w:hAnsi="Arial" w:cs="Arial"/>
          <w:sz w:val="20"/>
          <w:szCs w:val="20"/>
        </w:rPr>
        <w:t>.</w:t>
      </w:r>
      <w:r w:rsidR="002E778A">
        <w:rPr>
          <w:rFonts w:ascii="Arial" w:hAnsi="Arial" w:cs="Arial"/>
          <w:sz w:val="20"/>
          <w:szCs w:val="20"/>
        </w:rPr>
        <w:t xml:space="preserve"> Others too early to determine.</w:t>
      </w:r>
    </w:p>
    <w:p w14:paraId="34C8BC0E" w14:textId="5D8BDB45" w:rsidR="00F842FF" w:rsidRPr="00B86248" w:rsidRDefault="00F842FF" w:rsidP="00D36001">
      <w:pPr>
        <w:pStyle w:val="FPP4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Estimated exposure to impact by species and age class (i.e., number or percentage of run exposed to an impact by the action);</w:t>
      </w:r>
      <w:r w:rsidR="002279E5">
        <w:rPr>
          <w:rFonts w:ascii="Arial" w:hAnsi="Arial" w:cs="Arial"/>
          <w:sz w:val="20"/>
          <w:szCs w:val="20"/>
        </w:rPr>
        <w:t xml:space="preserve"> </w:t>
      </w:r>
      <w:r w:rsidR="003F7710">
        <w:rPr>
          <w:rFonts w:ascii="Arial" w:hAnsi="Arial" w:cs="Arial"/>
          <w:i/>
          <w:iCs/>
          <w:sz w:val="20"/>
          <w:szCs w:val="20"/>
        </w:rPr>
        <w:t xml:space="preserve">Exposure will be to adult </w:t>
      </w:r>
      <w:r w:rsidR="007E0FC3">
        <w:rPr>
          <w:rFonts w:ascii="Arial" w:hAnsi="Arial" w:cs="Arial"/>
          <w:i/>
          <w:iCs/>
          <w:sz w:val="20"/>
          <w:szCs w:val="20"/>
        </w:rPr>
        <w:t>C</w:t>
      </w:r>
      <w:r w:rsidR="003F7710">
        <w:rPr>
          <w:rFonts w:ascii="Arial" w:hAnsi="Arial" w:cs="Arial"/>
          <w:i/>
          <w:iCs/>
          <w:sz w:val="20"/>
          <w:szCs w:val="20"/>
        </w:rPr>
        <w:t>hinook</w:t>
      </w:r>
      <w:r w:rsidR="002E778A">
        <w:rPr>
          <w:rFonts w:ascii="Arial" w:hAnsi="Arial" w:cs="Arial"/>
          <w:i/>
          <w:iCs/>
          <w:sz w:val="20"/>
          <w:szCs w:val="20"/>
        </w:rPr>
        <w:t xml:space="preserve">, </w:t>
      </w:r>
      <w:r w:rsidR="007E0FC3">
        <w:rPr>
          <w:rFonts w:ascii="Arial" w:hAnsi="Arial" w:cs="Arial"/>
          <w:i/>
          <w:iCs/>
          <w:sz w:val="20"/>
          <w:szCs w:val="20"/>
        </w:rPr>
        <w:t>S</w:t>
      </w:r>
      <w:r w:rsidR="002E778A">
        <w:rPr>
          <w:rFonts w:ascii="Arial" w:hAnsi="Arial" w:cs="Arial"/>
          <w:i/>
          <w:iCs/>
          <w:sz w:val="20"/>
          <w:szCs w:val="20"/>
        </w:rPr>
        <w:t>ockeye</w:t>
      </w:r>
      <w:r w:rsidR="00AF07CB">
        <w:rPr>
          <w:rFonts w:ascii="Arial" w:hAnsi="Arial" w:cs="Arial"/>
          <w:i/>
          <w:iCs/>
          <w:sz w:val="20"/>
          <w:szCs w:val="20"/>
        </w:rPr>
        <w:t>,</w:t>
      </w:r>
      <w:r w:rsidR="002E778A">
        <w:rPr>
          <w:rFonts w:ascii="Arial" w:hAnsi="Arial" w:cs="Arial"/>
          <w:i/>
          <w:iCs/>
          <w:sz w:val="20"/>
          <w:szCs w:val="20"/>
        </w:rPr>
        <w:t xml:space="preserve"> </w:t>
      </w:r>
      <w:r w:rsidR="003F7710">
        <w:rPr>
          <w:rFonts w:ascii="Arial" w:hAnsi="Arial" w:cs="Arial"/>
          <w:i/>
          <w:iCs/>
          <w:sz w:val="20"/>
          <w:szCs w:val="20"/>
        </w:rPr>
        <w:t>and steelhead. Impact is unknown since very little information is available confirming vibration from this type of work negatively affects fish passage.</w:t>
      </w:r>
    </w:p>
    <w:p w14:paraId="13E346DF" w14:textId="762F51F6" w:rsidR="00F842FF" w:rsidRPr="00B86248" w:rsidRDefault="00F842FF" w:rsidP="00D36001">
      <w:pPr>
        <w:pStyle w:val="FPP4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Type of impact by species and age class (increased delay, exposure to predation, exposure to a route of higher injury/mortality rate, exposure to higher TDG, etc.);</w:t>
      </w:r>
      <w:r w:rsidR="00A0712F">
        <w:rPr>
          <w:rFonts w:ascii="Arial" w:hAnsi="Arial" w:cs="Arial"/>
          <w:sz w:val="20"/>
          <w:szCs w:val="20"/>
        </w:rPr>
        <w:t xml:space="preserve"> </w:t>
      </w:r>
      <w:r w:rsidR="00BD5E1F">
        <w:rPr>
          <w:rFonts w:ascii="Arial" w:hAnsi="Arial" w:cs="Arial"/>
          <w:i/>
          <w:iCs/>
          <w:sz w:val="20"/>
          <w:szCs w:val="20"/>
        </w:rPr>
        <w:t>Vibration concern.</w:t>
      </w:r>
    </w:p>
    <w:p w14:paraId="1122A511" w14:textId="77777777" w:rsidR="00F842FF" w:rsidRPr="00B86248" w:rsidRDefault="00F842FF" w:rsidP="00B43BDE">
      <w:pPr>
        <w:pStyle w:val="PlainText"/>
        <w:rPr>
          <w:rFonts w:ascii="Arial" w:hAnsi="Arial" w:cs="Arial"/>
          <w:b/>
        </w:rPr>
      </w:pPr>
    </w:p>
    <w:p w14:paraId="79233EA9" w14:textId="77777777" w:rsidR="00B43BDE" w:rsidRPr="00B86248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Summary statement - expected impacts on: </w:t>
      </w:r>
    </w:p>
    <w:p w14:paraId="5827D028" w14:textId="7D073C7E" w:rsidR="00C67FA5" w:rsidRPr="00A0712F" w:rsidRDefault="00BD5E1F" w:rsidP="00B43BDE">
      <w:pPr>
        <w:pStyle w:val="PlainText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Work will be short term with some involvement of impact wrenches to remove gearboxes</w:t>
      </w:r>
      <w:r w:rsidR="003F7710"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i/>
          <w:iCs/>
        </w:rPr>
        <w:t xml:space="preserve"> Noise/vibration levels should be </w:t>
      </w:r>
      <w:proofErr w:type="gramStart"/>
      <w:r>
        <w:rPr>
          <w:rFonts w:ascii="Arial" w:hAnsi="Arial" w:cs="Arial"/>
          <w:bCs/>
          <w:i/>
          <w:iCs/>
        </w:rPr>
        <w:t>similar to</w:t>
      </w:r>
      <w:proofErr w:type="gramEnd"/>
      <w:r>
        <w:rPr>
          <w:rFonts w:ascii="Arial" w:hAnsi="Arial" w:cs="Arial"/>
          <w:bCs/>
          <w:i/>
          <w:iCs/>
        </w:rPr>
        <w:t xml:space="preserve"> some of the activities that already take place in this area. Count station will be monitored for adverse fish reaction. </w:t>
      </w:r>
      <w:r w:rsidR="007E0FC3">
        <w:rPr>
          <w:rFonts w:ascii="Arial" w:hAnsi="Arial" w:cs="Arial"/>
          <w:bCs/>
          <w:i/>
          <w:iCs/>
        </w:rPr>
        <w:t>It’s</w:t>
      </w:r>
      <w:r>
        <w:rPr>
          <w:rFonts w:ascii="Arial" w:hAnsi="Arial" w:cs="Arial"/>
          <w:bCs/>
          <w:i/>
          <w:iCs/>
        </w:rPr>
        <w:t xml:space="preserve"> imperative this work is completed ASAP to insure 155 </w:t>
      </w:r>
      <w:proofErr w:type="gramStart"/>
      <w:r>
        <w:rPr>
          <w:rFonts w:ascii="Arial" w:hAnsi="Arial" w:cs="Arial"/>
          <w:bCs/>
          <w:i/>
          <w:iCs/>
        </w:rPr>
        <w:t>weir</w:t>
      </w:r>
      <w:proofErr w:type="gramEnd"/>
      <w:r>
        <w:rPr>
          <w:rFonts w:ascii="Arial" w:hAnsi="Arial" w:cs="Arial"/>
          <w:bCs/>
          <w:i/>
          <w:iCs/>
        </w:rPr>
        <w:t xml:space="preserve"> can be returned to service by next fish passage season.</w:t>
      </w:r>
    </w:p>
    <w:p w14:paraId="0A6964A1" w14:textId="77777777" w:rsidR="00C67FA5" w:rsidRPr="00B86248" w:rsidRDefault="00C67FA5" w:rsidP="003A6E3B">
      <w:pPr>
        <w:pStyle w:val="PlainText"/>
        <w:rPr>
          <w:rFonts w:ascii="Arial" w:hAnsi="Arial" w:cs="Arial"/>
          <w:b/>
        </w:rPr>
      </w:pPr>
    </w:p>
    <w:p w14:paraId="04C5F3EF" w14:textId="5C7B9526" w:rsidR="00F2390B" w:rsidRPr="00B86248" w:rsidRDefault="00F2390B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Comments from agencies</w:t>
      </w:r>
    </w:p>
    <w:p w14:paraId="392BD351" w14:textId="77777777" w:rsidR="00EB3991" w:rsidRPr="00B86248" w:rsidRDefault="00EB3991" w:rsidP="00B43BDE">
      <w:pPr>
        <w:pStyle w:val="PlainText"/>
        <w:rPr>
          <w:rFonts w:ascii="Arial" w:hAnsi="Arial" w:cs="Arial"/>
          <w:b/>
        </w:rPr>
      </w:pPr>
    </w:p>
    <w:p w14:paraId="6CC62A36" w14:textId="77777777" w:rsidR="00AF07CB" w:rsidRDefault="00AF07CB" w:rsidP="00B43BDE">
      <w:pPr>
        <w:pStyle w:val="PlainText"/>
        <w:rPr>
          <w:rFonts w:ascii="Arial" w:hAnsi="Arial" w:cs="Arial"/>
          <w:b/>
        </w:rPr>
      </w:pPr>
    </w:p>
    <w:p w14:paraId="7EC39BB1" w14:textId="77777777" w:rsidR="00AF07CB" w:rsidRDefault="00AF07CB" w:rsidP="00B43BDE">
      <w:pPr>
        <w:pStyle w:val="PlainText"/>
        <w:rPr>
          <w:rFonts w:ascii="Arial" w:hAnsi="Arial" w:cs="Arial"/>
          <w:b/>
        </w:rPr>
      </w:pPr>
    </w:p>
    <w:p w14:paraId="6C86060E" w14:textId="77777777" w:rsidR="00AF07CB" w:rsidRDefault="00AF07CB" w:rsidP="00B43BDE">
      <w:pPr>
        <w:pStyle w:val="PlainText"/>
        <w:rPr>
          <w:rFonts w:ascii="Arial" w:hAnsi="Arial" w:cs="Arial"/>
          <w:b/>
        </w:rPr>
      </w:pPr>
    </w:p>
    <w:p w14:paraId="4E435B98" w14:textId="77777777" w:rsidR="00AF07CB" w:rsidRDefault="00AF07CB" w:rsidP="00B43BDE">
      <w:pPr>
        <w:pStyle w:val="PlainText"/>
        <w:rPr>
          <w:rFonts w:ascii="Arial" w:hAnsi="Arial" w:cs="Arial"/>
          <w:b/>
        </w:rPr>
      </w:pPr>
    </w:p>
    <w:p w14:paraId="488632B1" w14:textId="77777777" w:rsidR="00F26B9E" w:rsidRDefault="00F26B9E" w:rsidP="00B43BDE">
      <w:pPr>
        <w:pStyle w:val="PlainText"/>
        <w:rPr>
          <w:rFonts w:ascii="Arial" w:hAnsi="Arial" w:cs="Arial"/>
          <w:b/>
        </w:rPr>
      </w:pPr>
    </w:p>
    <w:p w14:paraId="6156ACCE" w14:textId="7E561C3C" w:rsidR="00EB3991" w:rsidRPr="00B86248" w:rsidRDefault="00EB3991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lastRenderedPageBreak/>
        <w:t xml:space="preserve">Final </w:t>
      </w:r>
      <w:r w:rsidR="00AF756B" w:rsidRPr="00B86248">
        <w:rPr>
          <w:rFonts w:ascii="Arial" w:hAnsi="Arial" w:cs="Arial"/>
          <w:b/>
        </w:rPr>
        <w:t xml:space="preserve">coordination </w:t>
      </w:r>
      <w:r w:rsidRPr="00B86248">
        <w:rPr>
          <w:rFonts w:ascii="Arial" w:hAnsi="Arial" w:cs="Arial"/>
          <w:b/>
        </w:rPr>
        <w:t>results</w:t>
      </w:r>
    </w:p>
    <w:p w14:paraId="553047A1" w14:textId="77777777" w:rsidR="009827E8" w:rsidRPr="00B86248" w:rsidRDefault="009827E8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B7FDA24" w14:textId="77777777" w:rsidR="00AF07CB" w:rsidRDefault="00AF07C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F5C35E" w14:textId="094E4A2A" w:rsidR="009827E8" w:rsidRPr="00B86248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Please email or call with questions or concerns.</w:t>
      </w:r>
    </w:p>
    <w:p w14:paraId="6954C470" w14:textId="091DAC77" w:rsidR="00B11232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 xml:space="preserve">Thank you, </w:t>
      </w:r>
    </w:p>
    <w:p w14:paraId="526E0754" w14:textId="621C00E6" w:rsidR="00AF07CB" w:rsidRDefault="00AF07C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680710" w14:textId="77777777" w:rsidR="003F669B" w:rsidRPr="003F1545" w:rsidRDefault="003F669B" w:rsidP="003F669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1545">
        <w:rPr>
          <w:rFonts w:ascii="Arial" w:hAnsi="Arial" w:cs="Arial"/>
          <w:sz w:val="20"/>
          <w:szCs w:val="20"/>
        </w:rPr>
        <w:t>Bob Cordie</w:t>
      </w:r>
    </w:p>
    <w:p w14:paraId="16E3C735" w14:textId="77777777" w:rsidR="003F669B" w:rsidRPr="003F1545" w:rsidRDefault="003F669B" w:rsidP="003F669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1545">
        <w:rPr>
          <w:rFonts w:ascii="Arial" w:hAnsi="Arial" w:cs="Arial"/>
          <w:sz w:val="20"/>
          <w:szCs w:val="20"/>
        </w:rPr>
        <w:t>Project Biologist – The Dalles Dam</w:t>
      </w:r>
    </w:p>
    <w:p w14:paraId="3B5E004A" w14:textId="77777777" w:rsidR="003F669B" w:rsidRPr="003F1545" w:rsidRDefault="00126AF6" w:rsidP="003F669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7" w:history="1">
        <w:r w:rsidR="003F669B" w:rsidRPr="003F1545">
          <w:rPr>
            <w:rStyle w:val="Hyperlink"/>
            <w:rFonts w:ascii="Arial" w:hAnsi="Arial" w:cs="Arial"/>
            <w:sz w:val="20"/>
            <w:szCs w:val="20"/>
          </w:rPr>
          <w:t>Robert.P.Cordie@usace.army.mil</w:t>
        </w:r>
      </w:hyperlink>
    </w:p>
    <w:p w14:paraId="203DEE07" w14:textId="77777777" w:rsidR="003F669B" w:rsidRPr="003F1545" w:rsidRDefault="003F669B" w:rsidP="003F669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E13F8A" w14:textId="77777777" w:rsidR="003F669B" w:rsidRPr="003F1545" w:rsidRDefault="003F669B" w:rsidP="003F669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1545">
        <w:rPr>
          <w:rFonts w:ascii="Arial" w:hAnsi="Arial" w:cs="Arial"/>
          <w:sz w:val="20"/>
          <w:szCs w:val="20"/>
        </w:rPr>
        <w:t>Patricia Madson</w:t>
      </w:r>
    </w:p>
    <w:p w14:paraId="164F3F11" w14:textId="77777777" w:rsidR="003F669B" w:rsidRPr="003F1545" w:rsidRDefault="003F669B" w:rsidP="003F669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1545">
        <w:rPr>
          <w:rFonts w:ascii="Arial" w:hAnsi="Arial" w:cs="Arial"/>
          <w:sz w:val="20"/>
          <w:szCs w:val="20"/>
        </w:rPr>
        <w:t>Columbia River Coordination (acting)</w:t>
      </w:r>
    </w:p>
    <w:p w14:paraId="79332FEA" w14:textId="77777777" w:rsidR="003F669B" w:rsidRPr="003F1545" w:rsidRDefault="00126AF6" w:rsidP="003F669B">
      <w:pPr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hyperlink r:id="rId8" w:history="1">
        <w:r w:rsidR="003F669B" w:rsidRPr="003F1545">
          <w:rPr>
            <w:rStyle w:val="Hyperlink"/>
            <w:rFonts w:ascii="Arial" w:hAnsi="Arial" w:cs="Arial"/>
            <w:sz w:val="20"/>
            <w:szCs w:val="20"/>
          </w:rPr>
          <w:t>Patricia.L.Madson@usace.army.mil</w:t>
        </w:r>
      </w:hyperlink>
    </w:p>
    <w:p w14:paraId="675B5A29" w14:textId="77777777" w:rsidR="00AF07CB" w:rsidRPr="00B86248" w:rsidRDefault="00AF07C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AF07CB" w:rsidRPr="00B862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6475" w14:textId="77777777" w:rsidR="00126AF6" w:rsidRDefault="00126AF6" w:rsidP="003F669B">
      <w:r>
        <w:separator/>
      </w:r>
    </w:p>
  </w:endnote>
  <w:endnote w:type="continuationSeparator" w:id="0">
    <w:p w14:paraId="190AC145" w14:textId="77777777" w:rsidR="00126AF6" w:rsidRDefault="00126AF6" w:rsidP="003F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8FBE" w14:textId="77777777" w:rsidR="00126AF6" w:rsidRDefault="00126AF6" w:rsidP="003F669B">
      <w:r>
        <w:separator/>
      </w:r>
    </w:p>
  </w:footnote>
  <w:footnote w:type="continuationSeparator" w:id="0">
    <w:p w14:paraId="59A73BEE" w14:textId="77777777" w:rsidR="00126AF6" w:rsidRDefault="00126AF6" w:rsidP="003F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DE"/>
    <w:rsid w:val="000B14E6"/>
    <w:rsid w:val="000D0353"/>
    <w:rsid w:val="000E317F"/>
    <w:rsid w:val="000F4D28"/>
    <w:rsid w:val="00126AF6"/>
    <w:rsid w:val="001C5FF1"/>
    <w:rsid w:val="001D5229"/>
    <w:rsid w:val="00207DB8"/>
    <w:rsid w:val="002279E5"/>
    <w:rsid w:val="0025287F"/>
    <w:rsid w:val="00262966"/>
    <w:rsid w:val="002B6E92"/>
    <w:rsid w:val="002D36D9"/>
    <w:rsid w:val="002E778A"/>
    <w:rsid w:val="00385A69"/>
    <w:rsid w:val="003A6E3B"/>
    <w:rsid w:val="003B5413"/>
    <w:rsid w:val="003E7488"/>
    <w:rsid w:val="003F669B"/>
    <w:rsid w:val="003F7710"/>
    <w:rsid w:val="0049216A"/>
    <w:rsid w:val="00513FEE"/>
    <w:rsid w:val="00523234"/>
    <w:rsid w:val="00545ACE"/>
    <w:rsid w:val="00573E49"/>
    <w:rsid w:val="005C439A"/>
    <w:rsid w:val="00650248"/>
    <w:rsid w:val="00650AFF"/>
    <w:rsid w:val="00673BCD"/>
    <w:rsid w:val="006E6DEA"/>
    <w:rsid w:val="007026F7"/>
    <w:rsid w:val="0078646D"/>
    <w:rsid w:val="007B6532"/>
    <w:rsid w:val="007C04F4"/>
    <w:rsid w:val="007D50AD"/>
    <w:rsid w:val="007E0FC3"/>
    <w:rsid w:val="00890DC7"/>
    <w:rsid w:val="00933EB6"/>
    <w:rsid w:val="009827E8"/>
    <w:rsid w:val="0098360E"/>
    <w:rsid w:val="0099716B"/>
    <w:rsid w:val="009C7936"/>
    <w:rsid w:val="00A05D62"/>
    <w:rsid w:val="00A0712F"/>
    <w:rsid w:val="00A769FA"/>
    <w:rsid w:val="00AC467D"/>
    <w:rsid w:val="00AE678B"/>
    <w:rsid w:val="00AF07CB"/>
    <w:rsid w:val="00AF756B"/>
    <w:rsid w:val="00B11232"/>
    <w:rsid w:val="00B4247A"/>
    <w:rsid w:val="00B43BDE"/>
    <w:rsid w:val="00B83661"/>
    <w:rsid w:val="00B86248"/>
    <w:rsid w:val="00BD19AC"/>
    <w:rsid w:val="00BD5E1F"/>
    <w:rsid w:val="00BE5955"/>
    <w:rsid w:val="00C54EED"/>
    <w:rsid w:val="00C664B2"/>
    <w:rsid w:val="00C67FA5"/>
    <w:rsid w:val="00C8104A"/>
    <w:rsid w:val="00CA1C1D"/>
    <w:rsid w:val="00CB35E9"/>
    <w:rsid w:val="00CF019A"/>
    <w:rsid w:val="00D11A5C"/>
    <w:rsid w:val="00D26B19"/>
    <w:rsid w:val="00D36001"/>
    <w:rsid w:val="00D759E4"/>
    <w:rsid w:val="00DA250C"/>
    <w:rsid w:val="00DC4BC7"/>
    <w:rsid w:val="00E948B1"/>
    <w:rsid w:val="00EA2748"/>
    <w:rsid w:val="00EB3991"/>
    <w:rsid w:val="00F2390B"/>
    <w:rsid w:val="00F26B9E"/>
    <w:rsid w:val="00F27FC1"/>
    <w:rsid w:val="00F339DF"/>
    <w:rsid w:val="00F842FF"/>
    <w:rsid w:val="00FB760A"/>
    <w:rsid w:val="00FC356C"/>
    <w:rsid w:val="00FC586D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6823C"/>
  <w15:chartTrackingRefBased/>
  <w15:docId w15:val="{23B2DB95-5919-4BD7-8FD2-F1D607D7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1123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B8624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A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.Madson@usace.arm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.P.Cordie@usace.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Madson, Patricia L CIV USARMY CENWP (USA)</cp:lastModifiedBy>
  <cp:revision>3</cp:revision>
  <dcterms:created xsi:type="dcterms:W3CDTF">2022-06-07T20:42:00Z</dcterms:created>
  <dcterms:modified xsi:type="dcterms:W3CDTF">2022-06-07T20:46:00Z</dcterms:modified>
</cp:coreProperties>
</file>